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FB1" w:rsidRDefault="00494FB1">
      <w:pPr>
        <w:pStyle w:val="Titre1"/>
        <w:shd w:val="clear" w:color="auto" w:fill="FFFFFF"/>
        <w:spacing w:before="0" w:after="150" w:line="465" w:lineRule="atLeast"/>
        <w:jc w:val="center"/>
        <w:divId w:val="311953044"/>
        <w:rPr>
          <w:rFonts w:eastAsia="Times New Roman"/>
          <w:color w:val="333F48"/>
          <w:sz w:val="44"/>
          <w:szCs w:val="44"/>
        </w:rPr>
      </w:pPr>
      <w:r>
        <w:rPr>
          <w:rFonts w:eastAsia="Times New Roman"/>
          <w:color w:val="333F48"/>
          <w:sz w:val="44"/>
          <w:szCs w:val="44"/>
        </w:rPr>
        <w:t>Elle sera en dédicace, samedi, à la bibliothèque</w:t>
      </w:r>
    </w:p>
    <w:p w:rsidR="00494FB1" w:rsidRDefault="00494FB1" w:rsidP="00494FB1">
      <w:pPr>
        <w:numPr>
          <w:ilvl w:val="0"/>
          <w:numId w:val="1"/>
        </w:numPr>
        <w:shd w:val="clear" w:color="auto" w:fill="FFFFFF"/>
        <w:spacing w:before="100" w:beforeAutospacing="1" w:after="100" w:afterAutospacing="1" w:line="240" w:lineRule="auto"/>
        <w:ind w:left="0"/>
        <w:jc w:val="center"/>
        <w:divId w:val="311953044"/>
        <w:rPr>
          <w:rFonts w:ascii="Arial" w:eastAsia="Times New Roman" w:hAnsi="Arial"/>
          <w:color w:val="333F48"/>
          <w:sz w:val="23"/>
          <w:szCs w:val="23"/>
        </w:rPr>
      </w:pPr>
      <w:hyperlink r:id="rId5" w:history="1">
        <w:r>
          <w:rPr>
            <w:rStyle w:val="Lienhypertexte"/>
            <w:rFonts w:ascii="Arial" w:eastAsia="Times New Roman" w:hAnsi="Arial"/>
            <w:b/>
            <w:bCs/>
            <w:caps/>
            <w:color w:val="333F48"/>
            <w:sz w:val="17"/>
            <w:szCs w:val="17"/>
            <w:shd w:val="clear" w:color="auto" w:fill="D0D4D6"/>
          </w:rPr>
          <w:t>BOISCOMMUN</w:t>
        </w:r>
      </w:hyperlink>
    </w:p>
    <w:p w:rsidR="00494FB1" w:rsidRDefault="00494FB1">
      <w:pPr>
        <w:pStyle w:val="NormalWeb"/>
        <w:shd w:val="clear" w:color="auto" w:fill="FFFFFF"/>
        <w:spacing w:before="0" w:beforeAutospacing="0" w:after="0" w:afterAutospacing="0"/>
        <w:divId w:val="852257486"/>
        <w:rPr>
          <w:rFonts w:ascii="Arial" w:hAnsi="Arial"/>
          <w:color w:val="333F48"/>
          <w:sz w:val="18"/>
          <w:szCs w:val="18"/>
        </w:rPr>
      </w:pPr>
      <w:r>
        <w:rPr>
          <w:rFonts w:ascii="Arial" w:hAnsi="Arial"/>
          <w:color w:val="333F48"/>
          <w:sz w:val="18"/>
          <w:szCs w:val="18"/>
        </w:rPr>
        <w:t>Publié le 16/10/2019</w:t>
      </w:r>
    </w:p>
    <w:p w:rsidR="00494FB1" w:rsidRDefault="00494FB1">
      <w:pPr>
        <w:shd w:val="clear" w:color="auto" w:fill="FFFFFF"/>
        <w:jc w:val="center"/>
        <w:divId w:val="1236822052"/>
        <w:rPr>
          <w:rFonts w:ascii="Arial" w:eastAsia="Times New Roman" w:hAnsi="Arial"/>
          <w:color w:val="333F48"/>
          <w:sz w:val="23"/>
          <w:szCs w:val="23"/>
        </w:rPr>
      </w:pPr>
      <w:r>
        <w:rPr>
          <w:rFonts w:ascii="Arial" w:eastAsia="Times New Roman" w:hAnsi="Arial"/>
          <w:noProof/>
          <w:color w:val="333F48"/>
          <w:sz w:val="23"/>
          <w:szCs w:val="23"/>
        </w:rPr>
        <w:drawing>
          <wp:inline distT="0" distB="0" distL="0" distR="0" wp14:anchorId="49B94716" wp14:editId="328ACAEF">
            <wp:extent cx="2646680" cy="3525520"/>
            <wp:effectExtent l="0" t="0" r="1270" b="0"/>
            <wp:docPr id="1" name="Image 1" descr="Elle sera en dédicace, samedi, à la bibliothè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descr="Elle sera en dédicace, samedi, à la bibliothèqu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6680" cy="3525520"/>
                    </a:xfrm>
                    <a:prstGeom prst="rect">
                      <a:avLst/>
                    </a:prstGeom>
                    <a:noFill/>
                    <a:ln>
                      <a:noFill/>
                    </a:ln>
                  </pic:spPr>
                </pic:pic>
              </a:graphicData>
            </a:graphic>
          </wp:inline>
        </w:drawing>
      </w:r>
    </w:p>
    <w:p w:rsidR="00494FB1" w:rsidRDefault="00494FB1">
      <w:pPr>
        <w:shd w:val="clear" w:color="auto" w:fill="FFFFFF"/>
        <w:jc w:val="center"/>
        <w:divId w:val="1243951569"/>
        <w:rPr>
          <w:rFonts w:ascii="Arial" w:eastAsia="Times New Roman" w:hAnsi="Arial"/>
          <w:color w:val="333F48"/>
          <w:sz w:val="23"/>
          <w:szCs w:val="23"/>
        </w:rPr>
      </w:pPr>
      <w:r>
        <w:rPr>
          <w:rStyle w:val="c-legende"/>
          <w:rFonts w:eastAsia="Times New Roman"/>
          <w:color w:val="A2AAAD"/>
          <w:sz w:val="23"/>
          <w:szCs w:val="23"/>
        </w:rPr>
        <w:t xml:space="preserve">Maryse </w:t>
      </w:r>
      <w:proofErr w:type="spellStart"/>
      <w:r>
        <w:rPr>
          <w:rStyle w:val="c-legende"/>
          <w:rFonts w:eastAsia="Times New Roman"/>
          <w:color w:val="A2AAAD"/>
          <w:sz w:val="23"/>
          <w:szCs w:val="23"/>
        </w:rPr>
        <w:t>Gressier</w:t>
      </w:r>
      <w:proofErr w:type="spellEnd"/>
      <w:r>
        <w:rPr>
          <w:rStyle w:val="c-legende"/>
          <w:rFonts w:eastAsia="Times New Roman"/>
          <w:color w:val="A2AAAD"/>
          <w:sz w:val="23"/>
          <w:szCs w:val="23"/>
        </w:rPr>
        <w:t xml:space="preserve"> avait besoin d’exorciser ses démons, tout en évoquant les dangers d’un mariage mixte. © Droits réservés</w:t>
      </w:r>
    </w:p>
    <w:p w:rsidR="00494FB1" w:rsidRDefault="00494FB1">
      <w:pPr>
        <w:shd w:val="clear" w:color="auto" w:fill="FFFFFF"/>
        <w:spacing w:after="0"/>
        <w:divId w:val="1955823116"/>
        <w:rPr>
          <w:rFonts w:ascii="Arial" w:eastAsia="Times New Roman" w:hAnsi="Arial"/>
          <w:color w:val="333F48"/>
          <w:sz w:val="23"/>
          <w:szCs w:val="23"/>
        </w:rPr>
      </w:pPr>
      <w:r>
        <w:rPr>
          <w:rFonts w:ascii="Arial" w:eastAsia="Times New Roman" w:hAnsi="Arial"/>
          <w:color w:val="333F48"/>
          <w:sz w:val="23"/>
          <w:szCs w:val="23"/>
        </w:rPr>
        <w:t>Cette B</w:t>
      </w:r>
      <w:proofErr w:type="spellStart"/>
      <w:r>
        <w:rPr>
          <w:rFonts w:ascii="Arial" w:eastAsia="Times New Roman" w:hAnsi="Arial"/>
          <w:color w:val="333F48"/>
          <w:sz w:val="23"/>
          <w:szCs w:val="23"/>
        </w:rPr>
        <w:t>oiscommunoise</w:t>
      </w:r>
      <w:proofErr w:type="spellEnd"/>
      <w:r>
        <w:rPr>
          <w:rFonts w:ascii="Arial" w:eastAsia="Times New Roman" w:hAnsi="Arial"/>
          <w:color w:val="333F48"/>
          <w:sz w:val="23"/>
          <w:szCs w:val="23"/>
        </w:rPr>
        <w:t xml:space="preserve"> a décidé un beau jour de raconter une période sombre de sa jeunesse et son combat pour récupérer ses enfants. Comme une thérapie.</w:t>
      </w:r>
    </w:p>
    <w:p w:rsidR="00494FB1" w:rsidRDefault="00494FB1">
      <w:pPr>
        <w:pStyle w:val="NormalWeb"/>
        <w:shd w:val="clear" w:color="auto" w:fill="FFFFFF"/>
        <w:spacing w:before="0" w:beforeAutospacing="0" w:after="150" w:afterAutospacing="0"/>
        <w:divId w:val="1380133983"/>
        <w:rPr>
          <w:rFonts w:ascii="Arial" w:hAnsi="Arial"/>
          <w:color w:val="333F48"/>
          <w:sz w:val="23"/>
          <w:szCs w:val="23"/>
        </w:rPr>
      </w:pPr>
      <w:r>
        <w:rPr>
          <w:rFonts w:ascii="Arial" w:hAnsi="Arial"/>
          <w:color w:val="333F48"/>
          <w:sz w:val="23"/>
          <w:szCs w:val="23"/>
        </w:rPr>
        <w:t xml:space="preserve">Samedi 19 octobre, Maryse </w:t>
      </w:r>
      <w:proofErr w:type="spellStart"/>
      <w:r>
        <w:rPr>
          <w:rFonts w:ascii="Arial" w:hAnsi="Arial"/>
          <w:color w:val="333F48"/>
          <w:sz w:val="23"/>
          <w:szCs w:val="23"/>
        </w:rPr>
        <w:t>Gressier</w:t>
      </w:r>
      <w:proofErr w:type="spellEnd"/>
      <w:r>
        <w:rPr>
          <w:rFonts w:ascii="Arial" w:hAnsi="Arial"/>
          <w:color w:val="333F48"/>
          <w:sz w:val="23"/>
          <w:szCs w:val="23"/>
        </w:rPr>
        <w:t xml:space="preserve"> dédicacera son livre « La saveur amère de la cannelle » à la bibliothèque de </w:t>
      </w:r>
      <w:proofErr w:type="spellStart"/>
      <w:r>
        <w:rPr>
          <w:rFonts w:ascii="Arial" w:hAnsi="Arial"/>
          <w:color w:val="333F48"/>
          <w:sz w:val="23"/>
          <w:szCs w:val="23"/>
        </w:rPr>
        <w:t>Boiscommun</w:t>
      </w:r>
      <w:proofErr w:type="spellEnd"/>
      <w:r>
        <w:rPr>
          <w:rFonts w:ascii="Arial" w:hAnsi="Arial"/>
          <w:color w:val="333F48"/>
          <w:sz w:val="23"/>
          <w:szCs w:val="23"/>
        </w:rPr>
        <w:t>, à partir de 10 h 30.</w:t>
      </w:r>
    </w:p>
    <w:p w:rsidR="00494FB1" w:rsidRDefault="00494FB1">
      <w:pPr>
        <w:pStyle w:val="NormalWeb"/>
        <w:shd w:val="clear" w:color="auto" w:fill="FFFFFF"/>
        <w:spacing w:before="0" w:beforeAutospacing="0" w:after="150" w:afterAutospacing="0"/>
        <w:divId w:val="1380133983"/>
        <w:rPr>
          <w:rFonts w:ascii="Arial" w:hAnsi="Arial"/>
          <w:color w:val="333F48"/>
          <w:sz w:val="23"/>
          <w:szCs w:val="23"/>
        </w:rPr>
      </w:pPr>
      <w:r>
        <w:rPr>
          <w:rFonts w:ascii="Arial" w:hAnsi="Arial"/>
          <w:color w:val="333F48"/>
          <w:sz w:val="23"/>
          <w:szCs w:val="23"/>
        </w:rPr>
        <w:t xml:space="preserve">Cette </w:t>
      </w:r>
      <w:proofErr w:type="spellStart"/>
      <w:r>
        <w:rPr>
          <w:rFonts w:ascii="Arial" w:hAnsi="Arial"/>
          <w:color w:val="333F48"/>
          <w:sz w:val="23"/>
          <w:szCs w:val="23"/>
        </w:rPr>
        <w:t>Boiscommunoise</w:t>
      </w:r>
      <w:proofErr w:type="spellEnd"/>
      <w:r>
        <w:rPr>
          <w:rFonts w:ascii="Arial" w:hAnsi="Arial"/>
          <w:color w:val="333F48"/>
          <w:sz w:val="23"/>
          <w:szCs w:val="23"/>
        </w:rPr>
        <w:t xml:space="preserve"> a décidé un beau jour de raconter une période sombre de sa jeunesse : Elle a 20 ans, elle est secrétaire. Elle tombe amoureuse d'un beau brun qu'elle épouse. Naïve et pleine de rêves dorés, elle le suit bientôt dans son pays, l'Algérie. Nous sommes en 1963, un an après l'Indépendance de l'Algérie.</w:t>
      </w:r>
      <w:bookmarkStart w:id="0" w:name="_GoBack"/>
      <w:bookmarkEnd w:id="0"/>
    </w:p>
    <w:p w:rsidR="00494FB1" w:rsidRDefault="00494FB1">
      <w:pPr>
        <w:pStyle w:val="NormalWeb"/>
        <w:shd w:val="clear" w:color="auto" w:fill="FFFFFF"/>
        <w:spacing w:before="0" w:beforeAutospacing="0" w:after="150" w:afterAutospacing="0"/>
        <w:divId w:val="1380133983"/>
        <w:rPr>
          <w:rFonts w:ascii="Arial" w:hAnsi="Arial"/>
          <w:color w:val="333F48"/>
          <w:sz w:val="23"/>
          <w:szCs w:val="23"/>
        </w:rPr>
      </w:pPr>
      <w:r>
        <w:rPr>
          <w:rFonts w:ascii="Arial" w:hAnsi="Arial"/>
          <w:color w:val="333F48"/>
          <w:sz w:val="23"/>
          <w:szCs w:val="23"/>
        </w:rPr>
        <w:t xml:space="preserve">Elle arrive dans une famille franchement hostile. Son époux devient autoritaire. Elle se retrouve reléguée à la cuisine, plus domestique qu'épouse. Deux fils naîtront de cette union. Elle décide de divorcer cinq ans plus tard et repart en France avec ses enfants. Son ex-époux, profitant d'un droit de visite, enlève ses deux fils de trois et cinq ans et retourne en Algérie. Maryse </w:t>
      </w:r>
      <w:proofErr w:type="spellStart"/>
      <w:r>
        <w:rPr>
          <w:rFonts w:ascii="Arial" w:hAnsi="Arial"/>
          <w:color w:val="333F48"/>
          <w:sz w:val="23"/>
          <w:szCs w:val="23"/>
        </w:rPr>
        <w:t>Gressier</w:t>
      </w:r>
      <w:proofErr w:type="spellEnd"/>
      <w:r>
        <w:rPr>
          <w:rFonts w:ascii="Arial" w:hAnsi="Arial"/>
          <w:color w:val="333F48"/>
          <w:sz w:val="23"/>
          <w:szCs w:val="23"/>
        </w:rPr>
        <w:t xml:space="preserve"> ne les reverra que quinze ans plus tard à la majorité des garçons.</w:t>
      </w:r>
    </w:p>
    <w:p w:rsidR="00494FB1" w:rsidRDefault="00494FB1">
      <w:pPr>
        <w:pStyle w:val="NormalWeb"/>
        <w:shd w:val="clear" w:color="auto" w:fill="FFFFFF"/>
        <w:spacing w:before="0" w:beforeAutospacing="0" w:after="150" w:afterAutospacing="0"/>
        <w:divId w:val="1380133983"/>
        <w:rPr>
          <w:rFonts w:ascii="Arial" w:hAnsi="Arial"/>
          <w:color w:val="333F48"/>
          <w:sz w:val="23"/>
          <w:szCs w:val="23"/>
        </w:rPr>
      </w:pPr>
      <w:r>
        <w:rPr>
          <w:rFonts w:ascii="Arial" w:hAnsi="Arial"/>
          <w:color w:val="333F48"/>
          <w:sz w:val="23"/>
          <w:szCs w:val="23"/>
        </w:rPr>
        <w:t>Elle raconte ainsi dans ce livre sa vie entre une famille inamicale et un mari despote puis son combat infatigable et vain auprès des autorités françaises et algériennes pour récupérer ses enfants.</w:t>
      </w:r>
    </w:p>
    <w:p w:rsidR="00494FB1" w:rsidRDefault="00494FB1">
      <w:pPr>
        <w:shd w:val="clear" w:color="auto" w:fill="FFFFFF"/>
        <w:divId w:val="1380133983"/>
        <w:rPr>
          <w:rFonts w:ascii="Arial" w:eastAsia="Times New Roman" w:hAnsi="Arial"/>
          <w:color w:val="333F48"/>
          <w:sz w:val="23"/>
          <w:szCs w:val="23"/>
        </w:rPr>
      </w:pPr>
      <w:r>
        <w:rPr>
          <w:rStyle w:val="relance"/>
          <w:rFonts w:ascii="Arial" w:eastAsia="Times New Roman" w:hAnsi="Arial"/>
          <w:b/>
          <w:bCs/>
          <w:color w:val="333F48"/>
          <w:sz w:val="23"/>
          <w:szCs w:val="23"/>
        </w:rPr>
        <w:t>« Raconter à mes fils cette partie douloureuse de ma vie »</w:t>
      </w:r>
    </w:p>
    <w:p w:rsidR="00494FB1" w:rsidRDefault="00494FB1">
      <w:pPr>
        <w:pStyle w:val="NormalWeb"/>
        <w:shd w:val="clear" w:color="auto" w:fill="FFFFFF"/>
        <w:spacing w:before="0" w:beforeAutospacing="0" w:after="150" w:afterAutospacing="0"/>
        <w:divId w:val="1380133983"/>
        <w:rPr>
          <w:rFonts w:ascii="Arial" w:hAnsi="Arial"/>
          <w:color w:val="333F48"/>
          <w:sz w:val="23"/>
          <w:szCs w:val="23"/>
        </w:rPr>
      </w:pPr>
      <w:r>
        <w:rPr>
          <w:rFonts w:ascii="Arial" w:hAnsi="Arial"/>
          <w:color w:val="333F48"/>
          <w:sz w:val="23"/>
          <w:szCs w:val="23"/>
        </w:rPr>
        <w:lastRenderedPageBreak/>
        <w:t>« Ce livre est une thérapie », confie-t-elle. « J'avais besoin d'exorciser mes démons et raconter en détail à mes fils cette partie douloureuse de ma vie. C'est aussi une mise en garde pour celles et ceux qui tenteraient un mariage mixte ».</w:t>
      </w:r>
    </w:p>
    <w:p w:rsidR="00494FB1" w:rsidRDefault="00494FB1">
      <w:pPr>
        <w:pStyle w:val="NormalWeb"/>
        <w:shd w:val="clear" w:color="auto" w:fill="FFFFFF"/>
        <w:spacing w:before="0" w:beforeAutospacing="0" w:after="150" w:afterAutospacing="0"/>
        <w:divId w:val="1380133983"/>
        <w:rPr>
          <w:rFonts w:ascii="Arial" w:hAnsi="Arial"/>
          <w:color w:val="333F48"/>
          <w:sz w:val="23"/>
          <w:szCs w:val="23"/>
        </w:rPr>
      </w:pPr>
      <w:r>
        <w:rPr>
          <w:rFonts w:ascii="Arial" w:hAnsi="Arial"/>
          <w:color w:val="333F48"/>
          <w:sz w:val="23"/>
          <w:szCs w:val="23"/>
        </w:rPr>
        <w:t xml:space="preserve">Une fois ses souvenirs rédigés, elle rencontre Caroline Durand, une éditrice vivant à Beaune-la-Rolande. Enthousiasmée par ce récit, cette dernière propose à Maryse </w:t>
      </w:r>
      <w:proofErr w:type="spellStart"/>
      <w:r>
        <w:rPr>
          <w:rFonts w:ascii="Arial" w:hAnsi="Arial"/>
          <w:color w:val="333F48"/>
          <w:sz w:val="23"/>
          <w:szCs w:val="23"/>
        </w:rPr>
        <w:t>Gressier</w:t>
      </w:r>
      <w:proofErr w:type="spellEnd"/>
      <w:r>
        <w:rPr>
          <w:rFonts w:ascii="Arial" w:hAnsi="Arial"/>
          <w:color w:val="333F48"/>
          <w:sz w:val="23"/>
          <w:szCs w:val="23"/>
        </w:rPr>
        <w:t xml:space="preserve"> de publier « La saveur amère de la cannelle ».</w:t>
      </w:r>
    </w:p>
    <w:p w:rsidR="00494FB1" w:rsidRDefault="00494FB1">
      <w:pPr>
        <w:pStyle w:val="NormalWeb"/>
        <w:shd w:val="clear" w:color="auto" w:fill="FFFFFF"/>
        <w:spacing w:before="0" w:beforeAutospacing="0" w:after="150" w:afterAutospacing="0"/>
        <w:divId w:val="1380133983"/>
        <w:rPr>
          <w:rFonts w:ascii="Arial" w:hAnsi="Arial"/>
          <w:color w:val="333F48"/>
          <w:sz w:val="23"/>
          <w:szCs w:val="23"/>
        </w:rPr>
      </w:pPr>
      <w:r>
        <w:rPr>
          <w:rStyle w:val="texte-accroche"/>
          <w:rFonts w:ascii="Arial" w:hAnsi="Arial"/>
          <w:i/>
          <w:iCs/>
          <w:color w:val="333F48"/>
          <w:sz w:val="23"/>
          <w:szCs w:val="23"/>
        </w:rPr>
        <w:t>J'y vais. </w:t>
      </w:r>
      <w:r>
        <w:rPr>
          <w:rStyle w:val="pratique"/>
          <w:rFonts w:ascii="Arial" w:hAnsi="Arial"/>
          <w:i/>
          <w:iCs/>
          <w:color w:val="333F48"/>
          <w:sz w:val="23"/>
          <w:szCs w:val="23"/>
        </w:rPr>
        <w:t xml:space="preserve">Pour rencontrer l'auteure, rendez-vous à la bibliothèque de </w:t>
      </w:r>
      <w:proofErr w:type="spellStart"/>
      <w:r>
        <w:rPr>
          <w:rStyle w:val="pratique"/>
          <w:rFonts w:ascii="Arial" w:hAnsi="Arial"/>
          <w:i/>
          <w:iCs/>
          <w:color w:val="333F48"/>
          <w:sz w:val="23"/>
          <w:szCs w:val="23"/>
        </w:rPr>
        <w:t>Boiscommun</w:t>
      </w:r>
      <w:proofErr w:type="spellEnd"/>
      <w:r>
        <w:rPr>
          <w:rStyle w:val="pratique"/>
          <w:rFonts w:ascii="Arial" w:hAnsi="Arial"/>
          <w:i/>
          <w:iCs/>
          <w:color w:val="333F48"/>
          <w:sz w:val="23"/>
          <w:szCs w:val="23"/>
        </w:rPr>
        <w:t xml:space="preserve"> samedi 19 octobre, à partir de 10 h 30.</w:t>
      </w:r>
    </w:p>
    <w:p w:rsidR="00494FB1" w:rsidRDefault="00494FB1" w:rsidP="00494FB1">
      <w:pPr>
        <w:numPr>
          <w:ilvl w:val="0"/>
          <w:numId w:val="3"/>
        </w:numPr>
        <w:shd w:val="clear" w:color="auto" w:fill="FFFFFF"/>
        <w:spacing w:before="100" w:beforeAutospacing="1" w:after="100" w:afterAutospacing="1" w:line="240" w:lineRule="auto"/>
        <w:ind w:left="0"/>
        <w:jc w:val="right"/>
        <w:divId w:val="1243951569"/>
        <w:rPr>
          <w:rFonts w:ascii="Arial" w:eastAsia="Times New Roman" w:hAnsi="Arial"/>
          <w:color w:val="333F48"/>
          <w:sz w:val="23"/>
          <w:szCs w:val="23"/>
        </w:rPr>
      </w:pPr>
      <w:hyperlink r:id="rId7" w:history="1">
        <w:r>
          <w:rPr>
            <w:rStyle w:val="Lienhypertexte"/>
            <w:rFonts w:ascii="Arial" w:eastAsia="Times New Roman" w:hAnsi="Arial"/>
            <w:b/>
            <w:bCs/>
            <w:caps/>
            <w:color w:val="333F48"/>
            <w:sz w:val="17"/>
            <w:szCs w:val="17"/>
            <w:shd w:val="clear" w:color="auto" w:fill="D0D4D6"/>
          </w:rPr>
          <w:t>BOISCOMMUN</w:t>
        </w:r>
      </w:hyperlink>
    </w:p>
    <w:p w:rsidR="00494FB1" w:rsidRDefault="00494FB1"/>
    <w:sectPr w:rsidR="00494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21C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E069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1148F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B1"/>
    <w:rsid w:val="00494FB1"/>
    <w:rsid w:val="00632EF4"/>
    <w:rsid w:val="00700A9C"/>
    <w:rsid w:val="0097111C"/>
    <w:rsid w:val="00AA2BF8"/>
    <w:rsid w:val="00E050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CA3AE59"/>
  <w15:chartTrackingRefBased/>
  <w15:docId w15:val="{5335166C-F3EC-1C40-8212-C81E0C4F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1">
    <w:name w:val="heading 1"/>
    <w:basedOn w:val="Normal"/>
    <w:next w:val="Normal"/>
    <w:link w:val="Titre1Car"/>
    <w:uiPriority w:val="9"/>
    <w:qFormat/>
    <w:rsid w:val="00494F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94FB1"/>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semiHidden/>
    <w:unhideWhenUsed/>
    <w:rsid w:val="00494FB1"/>
    <w:rPr>
      <w:color w:val="0000FF"/>
      <w:u w:val="single"/>
    </w:rPr>
  </w:style>
  <w:style w:type="paragraph" w:styleId="NormalWeb">
    <w:name w:val="Normal (Web)"/>
    <w:basedOn w:val="Normal"/>
    <w:uiPriority w:val="99"/>
    <w:semiHidden/>
    <w:unhideWhenUsed/>
    <w:rsid w:val="00494FB1"/>
    <w:pPr>
      <w:spacing w:before="100" w:beforeAutospacing="1" w:after="100" w:afterAutospacing="1" w:line="240" w:lineRule="auto"/>
    </w:pPr>
    <w:rPr>
      <w:rFonts w:ascii="Times New Roman" w:hAnsi="Times New Roman" w:cs="Times New Roman"/>
      <w:sz w:val="24"/>
      <w:szCs w:val="24"/>
    </w:rPr>
  </w:style>
  <w:style w:type="character" w:customStyle="1" w:styleId="c-legende">
    <w:name w:val="c-legende"/>
    <w:basedOn w:val="Policepardfaut"/>
    <w:rsid w:val="00494FB1"/>
  </w:style>
  <w:style w:type="character" w:customStyle="1" w:styleId="relance">
    <w:name w:val="relance"/>
    <w:basedOn w:val="Policepardfaut"/>
    <w:rsid w:val="00494FB1"/>
  </w:style>
  <w:style w:type="character" w:customStyle="1" w:styleId="texte-accroche">
    <w:name w:val="texte-accroche"/>
    <w:basedOn w:val="Policepardfaut"/>
    <w:rsid w:val="00494FB1"/>
  </w:style>
  <w:style w:type="character" w:customStyle="1" w:styleId="pratique">
    <w:name w:val="pratique"/>
    <w:basedOn w:val="Policepardfaut"/>
    <w:rsid w:val="00494FB1"/>
  </w:style>
  <w:style w:type="character" w:styleId="Lienhypertextesuivivisit">
    <w:name w:val="FollowedHyperlink"/>
    <w:basedOn w:val="Policepardfaut"/>
    <w:uiPriority w:val="99"/>
    <w:semiHidden/>
    <w:unhideWhenUsed/>
    <w:rsid w:val="009711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078679">
      <w:marLeft w:val="-225"/>
      <w:marRight w:val="-225"/>
      <w:marTop w:val="0"/>
      <w:marBottom w:val="0"/>
      <w:divBdr>
        <w:top w:val="none" w:sz="0" w:space="0" w:color="auto"/>
        <w:left w:val="none" w:sz="0" w:space="0" w:color="auto"/>
        <w:bottom w:val="none" w:sz="0" w:space="0" w:color="auto"/>
        <w:right w:val="none" w:sz="0" w:space="0" w:color="auto"/>
      </w:divBdr>
      <w:divsChild>
        <w:div w:id="638414137">
          <w:marLeft w:val="0"/>
          <w:marRight w:val="0"/>
          <w:marTop w:val="0"/>
          <w:marBottom w:val="0"/>
          <w:divBdr>
            <w:top w:val="none" w:sz="0" w:space="0" w:color="auto"/>
            <w:left w:val="none" w:sz="0" w:space="0" w:color="auto"/>
            <w:bottom w:val="none" w:sz="0" w:space="0" w:color="auto"/>
            <w:right w:val="none" w:sz="0" w:space="0" w:color="auto"/>
          </w:divBdr>
          <w:divsChild>
            <w:div w:id="1243951569">
              <w:marLeft w:val="0"/>
              <w:marRight w:val="0"/>
              <w:marTop w:val="0"/>
              <w:marBottom w:val="300"/>
              <w:divBdr>
                <w:top w:val="none" w:sz="0" w:space="0" w:color="auto"/>
                <w:left w:val="none" w:sz="0" w:space="0" w:color="auto"/>
                <w:bottom w:val="none" w:sz="0" w:space="0" w:color="auto"/>
                <w:right w:val="none" w:sz="0" w:space="0" w:color="auto"/>
              </w:divBdr>
              <w:divsChild>
                <w:div w:id="1236822052">
                  <w:marLeft w:val="0"/>
                  <w:marRight w:val="0"/>
                  <w:marTop w:val="0"/>
                  <w:marBottom w:val="0"/>
                  <w:divBdr>
                    <w:top w:val="none" w:sz="0" w:space="0" w:color="auto"/>
                    <w:left w:val="none" w:sz="0" w:space="0" w:color="auto"/>
                    <w:bottom w:val="none" w:sz="0" w:space="0" w:color="auto"/>
                    <w:right w:val="none" w:sz="0" w:space="0" w:color="auto"/>
                  </w:divBdr>
                </w:div>
                <w:div w:id="774056192">
                  <w:marLeft w:val="0"/>
                  <w:marRight w:val="0"/>
                  <w:marTop w:val="0"/>
                  <w:marBottom w:val="300"/>
                  <w:divBdr>
                    <w:top w:val="single" w:sz="6" w:space="15" w:color="D0D4D6"/>
                    <w:left w:val="none" w:sz="0" w:space="0" w:color="auto"/>
                    <w:bottom w:val="single" w:sz="6" w:space="15" w:color="D0D4D6"/>
                    <w:right w:val="none" w:sz="0" w:space="0" w:color="auto"/>
                  </w:divBdr>
                  <w:divsChild>
                    <w:div w:id="147284873">
                      <w:marLeft w:val="0"/>
                      <w:marRight w:val="0"/>
                      <w:marTop w:val="0"/>
                      <w:marBottom w:val="0"/>
                      <w:divBdr>
                        <w:top w:val="none" w:sz="0" w:space="0" w:color="auto"/>
                        <w:left w:val="none" w:sz="0" w:space="0" w:color="auto"/>
                        <w:bottom w:val="none" w:sz="0" w:space="0" w:color="auto"/>
                        <w:right w:val="none" w:sz="0" w:space="0" w:color="auto"/>
                      </w:divBdr>
                    </w:div>
                  </w:divsChild>
                </w:div>
                <w:div w:id="1955823116">
                  <w:marLeft w:val="0"/>
                  <w:marRight w:val="0"/>
                  <w:marTop w:val="0"/>
                  <w:marBottom w:val="525"/>
                  <w:divBdr>
                    <w:top w:val="none" w:sz="0" w:space="0" w:color="auto"/>
                    <w:left w:val="none" w:sz="0" w:space="0" w:color="auto"/>
                    <w:bottom w:val="none" w:sz="0" w:space="0" w:color="auto"/>
                    <w:right w:val="none" w:sz="0" w:space="0" w:color="auto"/>
                  </w:divBdr>
                </w:div>
                <w:div w:id="1614096137">
                  <w:marLeft w:val="0"/>
                  <w:marRight w:val="0"/>
                  <w:marTop w:val="0"/>
                  <w:marBottom w:val="0"/>
                  <w:divBdr>
                    <w:top w:val="none" w:sz="0" w:space="0" w:color="auto"/>
                    <w:left w:val="none" w:sz="0" w:space="0" w:color="auto"/>
                    <w:bottom w:val="none" w:sz="0" w:space="0" w:color="auto"/>
                    <w:right w:val="none" w:sz="0" w:space="0" w:color="auto"/>
                  </w:divBdr>
                  <w:divsChild>
                    <w:div w:id="138013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124221">
      <w:marLeft w:val="-225"/>
      <w:marRight w:val="-225"/>
      <w:marTop w:val="0"/>
      <w:marBottom w:val="0"/>
      <w:divBdr>
        <w:top w:val="none" w:sz="0" w:space="0" w:color="auto"/>
        <w:left w:val="none" w:sz="0" w:space="0" w:color="auto"/>
        <w:bottom w:val="none" w:sz="0" w:space="0" w:color="auto"/>
        <w:right w:val="none" w:sz="0" w:space="0" w:color="auto"/>
      </w:divBdr>
      <w:divsChild>
        <w:div w:id="1651447972">
          <w:marLeft w:val="0"/>
          <w:marRight w:val="0"/>
          <w:marTop w:val="0"/>
          <w:marBottom w:val="0"/>
          <w:divBdr>
            <w:top w:val="none" w:sz="0" w:space="0" w:color="auto"/>
            <w:left w:val="none" w:sz="0" w:space="0" w:color="auto"/>
            <w:bottom w:val="none" w:sz="0" w:space="0" w:color="auto"/>
            <w:right w:val="none" w:sz="0" w:space="0" w:color="auto"/>
          </w:divBdr>
          <w:divsChild>
            <w:div w:id="311953044">
              <w:marLeft w:val="0"/>
              <w:marRight w:val="0"/>
              <w:marTop w:val="0"/>
              <w:marBottom w:val="300"/>
              <w:divBdr>
                <w:top w:val="none" w:sz="0" w:space="0" w:color="auto"/>
                <w:left w:val="none" w:sz="0" w:space="0" w:color="auto"/>
                <w:bottom w:val="none" w:sz="0" w:space="0" w:color="auto"/>
                <w:right w:val="none" w:sz="0" w:space="0" w:color="auto"/>
              </w:divBdr>
              <w:divsChild>
                <w:div w:id="8522574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www.larep.fr/boiscommun-45340/"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jpeg" /><Relationship Id="rId5" Type="http://schemas.openxmlformats.org/officeDocument/2006/relationships/hyperlink" Target="https://www.larep.fr/boiscommun-45340/" TargetMode="Externa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344</Words>
  <Characters>1896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invité</dc:creator>
  <cp:keywords/>
  <dc:description/>
  <cp:lastModifiedBy>Caroline Durand</cp:lastModifiedBy>
  <cp:revision>2</cp:revision>
  <dcterms:created xsi:type="dcterms:W3CDTF">2019-10-17T07:58:00Z</dcterms:created>
  <dcterms:modified xsi:type="dcterms:W3CDTF">2019-10-17T07:58:00Z</dcterms:modified>
</cp:coreProperties>
</file>